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98" w:rsidRDefault="00F90BC6" w:rsidP="00F90BC6">
      <w:pPr>
        <w:bidi/>
        <w:jc w:val="center"/>
        <w:rPr>
          <w:rFonts w:asciiTheme="minorBidi" w:hAnsiTheme="minorBidi" w:hint="cs"/>
          <w:b/>
          <w:bCs/>
          <w:sz w:val="32"/>
          <w:szCs w:val="32"/>
          <w:rtl/>
          <w:lang w:bidi="ar-JO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JO"/>
        </w:rPr>
        <w:t>الأحصائيات السنوية للكشف الطبي الدوري الشامل</w:t>
      </w:r>
    </w:p>
    <w:p w:rsidR="00F90BC6" w:rsidRDefault="00F90BC6" w:rsidP="00F90BC6">
      <w:pPr>
        <w:bidi/>
        <w:jc w:val="center"/>
        <w:rPr>
          <w:rFonts w:asciiTheme="minorBidi" w:hAnsiTheme="minorBidi"/>
          <w:b/>
          <w:bCs/>
          <w:sz w:val="32"/>
          <w:szCs w:val="32"/>
          <w:rtl/>
          <w:lang w:bidi="ar-JO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JO"/>
        </w:rPr>
        <w:t>للمدارس الحكومية / صحة عامة 2021/2022</w:t>
      </w:r>
    </w:p>
    <w:p w:rsidR="00EC6B3E" w:rsidRDefault="00EC6B3E" w:rsidP="00EC6B3E">
      <w:pPr>
        <w:bidi/>
        <w:jc w:val="center"/>
        <w:rPr>
          <w:rFonts w:asciiTheme="minorBidi" w:hAnsiTheme="minorBidi"/>
          <w:b/>
          <w:bCs/>
          <w:sz w:val="32"/>
          <w:szCs w:val="32"/>
          <w:rtl/>
          <w:lang w:bidi="ar-JO"/>
        </w:rPr>
      </w:pPr>
    </w:p>
    <w:p w:rsidR="00F90BC6" w:rsidRDefault="00F90BC6" w:rsidP="00F90BC6">
      <w:pPr>
        <w:bidi/>
        <w:jc w:val="center"/>
        <w:rPr>
          <w:rFonts w:asciiTheme="minorBidi" w:hAnsiTheme="minorBidi"/>
          <w:b/>
          <w:bCs/>
          <w:sz w:val="32"/>
          <w:szCs w:val="32"/>
          <w:rtl/>
          <w:lang w:bidi="ar-JO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JO"/>
        </w:rPr>
        <w:t xml:space="preserve">نتائج الكشف على الطلبة </w:t>
      </w:r>
    </w:p>
    <w:p w:rsidR="007624B3" w:rsidRDefault="007624B3" w:rsidP="007624B3">
      <w:pPr>
        <w:bidi/>
        <w:jc w:val="center"/>
        <w:rPr>
          <w:rFonts w:asciiTheme="minorBidi" w:hAnsiTheme="minorBidi" w:hint="cs"/>
          <w:b/>
          <w:bCs/>
          <w:sz w:val="32"/>
          <w:szCs w:val="32"/>
          <w:rtl/>
          <w:lang w:bidi="ar-JO"/>
        </w:rPr>
      </w:pPr>
    </w:p>
    <w:tbl>
      <w:tblPr>
        <w:tblStyle w:val="TableGrid"/>
        <w:bidiVisual/>
        <w:tblW w:w="11199" w:type="dxa"/>
        <w:tblInd w:w="-998" w:type="dxa"/>
        <w:tblLook w:val="04A0" w:firstRow="1" w:lastRow="0" w:firstColumn="1" w:lastColumn="0" w:noHBand="0" w:noVBand="1"/>
      </w:tblPr>
      <w:tblGrid>
        <w:gridCol w:w="2868"/>
        <w:gridCol w:w="2235"/>
        <w:gridCol w:w="2552"/>
        <w:gridCol w:w="1984"/>
        <w:gridCol w:w="1560"/>
      </w:tblGrid>
      <w:tr w:rsidR="007624B3" w:rsidTr="007624B3">
        <w:trPr>
          <w:trHeight w:val="730"/>
        </w:trPr>
        <w:tc>
          <w:tcPr>
            <w:tcW w:w="2868" w:type="dxa"/>
            <w:vMerge w:val="restart"/>
            <w:vAlign w:val="center"/>
          </w:tcPr>
          <w:p w:rsidR="007624B3" w:rsidRDefault="007624B3" w:rsidP="007624B3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>مجموع عدد الطلبة المفحوصين خلال العام الدراسي</w:t>
            </w:r>
          </w:p>
        </w:tc>
        <w:tc>
          <w:tcPr>
            <w:tcW w:w="2235" w:type="dxa"/>
            <w:vMerge w:val="restart"/>
            <w:vAlign w:val="center"/>
          </w:tcPr>
          <w:p w:rsidR="007624B3" w:rsidRDefault="007624B3" w:rsidP="007624B3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>عدد الطلبة الاصحاء</w:t>
            </w:r>
          </w:p>
        </w:tc>
        <w:tc>
          <w:tcPr>
            <w:tcW w:w="2552" w:type="dxa"/>
            <w:vMerge w:val="restart"/>
            <w:vAlign w:val="center"/>
          </w:tcPr>
          <w:p w:rsidR="007624B3" w:rsidRDefault="007624B3" w:rsidP="007624B3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>عدد الطلبة المعالجين في المدرسة</w:t>
            </w:r>
          </w:p>
        </w:tc>
        <w:tc>
          <w:tcPr>
            <w:tcW w:w="3544" w:type="dxa"/>
            <w:gridSpan w:val="2"/>
            <w:vAlign w:val="center"/>
          </w:tcPr>
          <w:p w:rsidR="007624B3" w:rsidRPr="007624B3" w:rsidRDefault="007624B3" w:rsidP="007624B3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hint="cs"/>
                <w:sz w:val="32"/>
                <w:szCs w:val="32"/>
                <w:rtl/>
                <w:lang w:bidi="ar-JO"/>
              </w:rPr>
              <w:t>عدد الطلبة المحولين</w:t>
            </w:r>
          </w:p>
        </w:tc>
      </w:tr>
      <w:tr w:rsidR="007624B3" w:rsidTr="007624B3">
        <w:trPr>
          <w:trHeight w:val="2338"/>
        </w:trPr>
        <w:tc>
          <w:tcPr>
            <w:tcW w:w="2868" w:type="dxa"/>
            <w:vMerge/>
            <w:vAlign w:val="center"/>
          </w:tcPr>
          <w:p w:rsidR="007624B3" w:rsidRDefault="007624B3" w:rsidP="007624B3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235" w:type="dxa"/>
            <w:vMerge/>
            <w:vAlign w:val="center"/>
          </w:tcPr>
          <w:p w:rsidR="007624B3" w:rsidRDefault="007624B3" w:rsidP="007624B3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552" w:type="dxa"/>
            <w:vMerge/>
            <w:vAlign w:val="center"/>
          </w:tcPr>
          <w:p w:rsidR="007624B3" w:rsidRDefault="007624B3" w:rsidP="007624B3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984" w:type="dxa"/>
            <w:vAlign w:val="center"/>
          </w:tcPr>
          <w:p w:rsidR="007624B3" w:rsidRDefault="007624B3" w:rsidP="007624B3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>اختص</w:t>
            </w:r>
            <w:bookmarkStart w:id="0" w:name="_GoBack"/>
            <w:bookmarkEnd w:id="0"/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>اص</w:t>
            </w:r>
          </w:p>
        </w:tc>
        <w:tc>
          <w:tcPr>
            <w:tcW w:w="1560" w:type="dxa"/>
            <w:vAlign w:val="center"/>
          </w:tcPr>
          <w:p w:rsidR="007624B3" w:rsidRDefault="007624B3" w:rsidP="007624B3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>مختبر</w:t>
            </w:r>
          </w:p>
        </w:tc>
      </w:tr>
      <w:tr w:rsidR="007624B3" w:rsidTr="007624B3">
        <w:tc>
          <w:tcPr>
            <w:tcW w:w="2868" w:type="dxa"/>
            <w:vAlign w:val="center"/>
          </w:tcPr>
          <w:p w:rsidR="007624B3" w:rsidRDefault="007624B3" w:rsidP="007624B3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</w:p>
          <w:p w:rsidR="007624B3" w:rsidRDefault="007624B3" w:rsidP="007624B3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>8455</w:t>
            </w:r>
          </w:p>
          <w:p w:rsidR="007624B3" w:rsidRDefault="007624B3" w:rsidP="007624B3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</w:p>
          <w:p w:rsidR="007624B3" w:rsidRDefault="007624B3" w:rsidP="007624B3">
            <w:pPr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2235" w:type="dxa"/>
            <w:vAlign w:val="center"/>
          </w:tcPr>
          <w:p w:rsidR="007624B3" w:rsidRDefault="00074D15" w:rsidP="00074D15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>6996</w:t>
            </w:r>
          </w:p>
        </w:tc>
        <w:tc>
          <w:tcPr>
            <w:tcW w:w="2552" w:type="dxa"/>
            <w:vAlign w:val="center"/>
          </w:tcPr>
          <w:p w:rsidR="007624B3" w:rsidRDefault="007624B3" w:rsidP="007624B3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>1459</w:t>
            </w:r>
          </w:p>
        </w:tc>
        <w:tc>
          <w:tcPr>
            <w:tcW w:w="1984" w:type="dxa"/>
            <w:vAlign w:val="center"/>
          </w:tcPr>
          <w:p w:rsidR="007624B3" w:rsidRDefault="007624B3" w:rsidP="007624B3">
            <w:pPr>
              <w:bidi/>
              <w:jc w:val="center"/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>6</w:t>
            </w:r>
          </w:p>
        </w:tc>
        <w:tc>
          <w:tcPr>
            <w:tcW w:w="1560" w:type="dxa"/>
            <w:vAlign w:val="center"/>
          </w:tcPr>
          <w:p w:rsidR="007624B3" w:rsidRDefault="007624B3" w:rsidP="007624B3">
            <w:pPr>
              <w:bidi/>
              <w:jc w:val="center"/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>132</w:t>
            </w:r>
          </w:p>
        </w:tc>
      </w:tr>
    </w:tbl>
    <w:p w:rsidR="00074D15" w:rsidRDefault="00074D15" w:rsidP="00074D15">
      <w:pPr>
        <w:bidi/>
        <w:jc w:val="center"/>
        <w:rPr>
          <w:rtl/>
        </w:rPr>
      </w:pPr>
    </w:p>
    <w:p w:rsidR="00074D15" w:rsidRDefault="00074D15" w:rsidP="00074D15">
      <w:pPr>
        <w:bidi/>
        <w:jc w:val="center"/>
        <w:rPr>
          <w:rtl/>
        </w:rPr>
      </w:pPr>
    </w:p>
    <w:p w:rsidR="00074D15" w:rsidRPr="00074D15" w:rsidRDefault="00074D15" w:rsidP="00074D15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rtl/>
          <w:lang w:bidi="ar-JO"/>
        </w:rPr>
      </w:pPr>
    </w:p>
    <w:p w:rsidR="00F90BC6" w:rsidRDefault="00074D15" w:rsidP="00074D15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rtl/>
          <w:lang w:bidi="ar-JO"/>
        </w:rPr>
      </w:pPr>
      <w:r>
        <w:rPr>
          <w:rFonts w:asciiTheme="minorBidi" w:hAnsiTheme="minorBidi" w:hint="cs"/>
          <w:b/>
          <w:bCs/>
          <w:sz w:val="32"/>
          <w:szCs w:val="32"/>
          <w:rtl/>
          <w:lang w:bidi="ar-JO"/>
        </w:rPr>
        <w:t>التثقيف الصحي</w:t>
      </w:r>
      <w:r w:rsidRPr="00074D15">
        <w:rPr>
          <w:rFonts w:asciiTheme="minorBidi" w:hAnsiTheme="minorBidi"/>
          <w:b/>
          <w:bCs/>
          <w:sz w:val="32"/>
          <w:szCs w:val="32"/>
          <w:rtl/>
          <w:lang w:bidi="ar-JO"/>
        </w:rPr>
        <w:t xml:space="preserve"> حسب </w:t>
      </w:r>
      <w:r w:rsidRPr="00074D15">
        <w:rPr>
          <w:rFonts w:asciiTheme="minorBidi" w:hAnsiTheme="minorBidi" w:hint="cs"/>
          <w:b/>
          <w:bCs/>
          <w:sz w:val="32"/>
          <w:szCs w:val="32"/>
          <w:rtl/>
          <w:lang w:bidi="ar-JO"/>
        </w:rPr>
        <w:t>ال</w:t>
      </w:r>
      <w:r>
        <w:rPr>
          <w:rFonts w:asciiTheme="minorBidi" w:hAnsiTheme="minorBidi" w:hint="cs"/>
          <w:b/>
          <w:bCs/>
          <w:sz w:val="32"/>
          <w:szCs w:val="32"/>
          <w:rtl/>
          <w:lang w:bidi="ar-JO"/>
        </w:rPr>
        <w:t>أ</w:t>
      </w:r>
      <w:r w:rsidRPr="00074D15">
        <w:rPr>
          <w:rFonts w:asciiTheme="minorBidi" w:hAnsiTheme="minorBidi"/>
          <w:b/>
          <w:bCs/>
          <w:sz w:val="32"/>
          <w:szCs w:val="32"/>
          <w:rtl/>
          <w:lang w:bidi="ar-JO"/>
        </w:rPr>
        <w:t>نشطة المنفذة</w:t>
      </w:r>
    </w:p>
    <w:p w:rsidR="00074D15" w:rsidRDefault="00074D15" w:rsidP="00074D15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rtl/>
          <w:lang w:bidi="ar-JO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74D15" w:rsidTr="00074D15">
        <w:tc>
          <w:tcPr>
            <w:tcW w:w="3116" w:type="dxa"/>
            <w:vMerge w:val="restart"/>
            <w:vAlign w:val="center"/>
          </w:tcPr>
          <w:p w:rsidR="00074D15" w:rsidRDefault="00074D15" w:rsidP="00074D15">
            <w:pPr>
              <w:tabs>
                <w:tab w:val="left" w:pos="220"/>
                <w:tab w:val="center" w:pos="1450"/>
              </w:tabs>
              <w:bidi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  <w:tab/>
            </w:r>
            <w:r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  <w:tab/>
            </w: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>المحاضرات</w:t>
            </w:r>
          </w:p>
        </w:tc>
        <w:tc>
          <w:tcPr>
            <w:tcW w:w="3117" w:type="dxa"/>
          </w:tcPr>
          <w:p w:rsidR="00074D15" w:rsidRDefault="00074D15" w:rsidP="00074D15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</w:p>
          <w:p w:rsidR="00074D15" w:rsidRDefault="00074D15" w:rsidP="00074D15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>عددها</w:t>
            </w:r>
          </w:p>
          <w:p w:rsidR="00074D15" w:rsidRDefault="00074D15" w:rsidP="00074D15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3117" w:type="dxa"/>
          </w:tcPr>
          <w:p w:rsidR="00074D15" w:rsidRDefault="00074D15" w:rsidP="00074D15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</w:p>
          <w:p w:rsidR="00074D15" w:rsidRDefault="00074D15" w:rsidP="00074D15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 xml:space="preserve">عدد الحضور </w:t>
            </w:r>
          </w:p>
        </w:tc>
      </w:tr>
      <w:tr w:rsidR="00074D15" w:rsidTr="00074D15">
        <w:tc>
          <w:tcPr>
            <w:tcW w:w="3116" w:type="dxa"/>
            <w:vMerge/>
          </w:tcPr>
          <w:p w:rsidR="00074D15" w:rsidRDefault="00074D15" w:rsidP="00074D15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3117" w:type="dxa"/>
          </w:tcPr>
          <w:p w:rsidR="00074D15" w:rsidRDefault="00687027" w:rsidP="00074D15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>44</w:t>
            </w:r>
          </w:p>
          <w:p w:rsidR="00074D15" w:rsidRDefault="00074D15" w:rsidP="00074D15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3117" w:type="dxa"/>
          </w:tcPr>
          <w:p w:rsidR="00074D15" w:rsidRDefault="00687027" w:rsidP="00074D15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JO"/>
              </w:rPr>
              <w:t>2323</w:t>
            </w:r>
          </w:p>
        </w:tc>
      </w:tr>
    </w:tbl>
    <w:p w:rsidR="00074D15" w:rsidRPr="00074D15" w:rsidRDefault="00074D15" w:rsidP="00074D15">
      <w:pPr>
        <w:bidi/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rtl/>
          <w:lang w:bidi="ar-JO"/>
        </w:rPr>
      </w:pPr>
    </w:p>
    <w:p w:rsidR="00074D15" w:rsidRPr="00F90BC6" w:rsidRDefault="00074D15" w:rsidP="00074D15">
      <w:pPr>
        <w:bidi/>
        <w:jc w:val="center"/>
        <w:rPr>
          <w:rFonts w:asciiTheme="minorBidi" w:hAnsiTheme="minorBidi"/>
          <w:b/>
          <w:bCs/>
          <w:sz w:val="32"/>
          <w:szCs w:val="32"/>
          <w:rtl/>
          <w:lang w:bidi="ar-JO"/>
        </w:rPr>
      </w:pPr>
    </w:p>
    <w:sectPr w:rsidR="00074D15" w:rsidRPr="00F90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B5E" w:rsidRDefault="00FC7B5E" w:rsidP="00F90BC6">
      <w:pPr>
        <w:spacing w:after="0" w:line="240" w:lineRule="auto"/>
      </w:pPr>
      <w:r>
        <w:separator/>
      </w:r>
    </w:p>
  </w:endnote>
  <w:endnote w:type="continuationSeparator" w:id="0">
    <w:p w:rsidR="00FC7B5E" w:rsidRDefault="00FC7B5E" w:rsidP="00F9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B5E" w:rsidRDefault="00FC7B5E" w:rsidP="00F90BC6">
      <w:pPr>
        <w:spacing w:after="0" w:line="240" w:lineRule="auto"/>
      </w:pPr>
      <w:r>
        <w:separator/>
      </w:r>
    </w:p>
  </w:footnote>
  <w:footnote w:type="continuationSeparator" w:id="0">
    <w:p w:rsidR="00FC7B5E" w:rsidRDefault="00FC7B5E" w:rsidP="00F90B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C6"/>
    <w:rsid w:val="00074D15"/>
    <w:rsid w:val="000F017E"/>
    <w:rsid w:val="00687027"/>
    <w:rsid w:val="007624B3"/>
    <w:rsid w:val="00983739"/>
    <w:rsid w:val="00EC5DF4"/>
    <w:rsid w:val="00EC6B3E"/>
    <w:rsid w:val="00F90BC6"/>
    <w:rsid w:val="00FC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18C107B-92CF-4B52-92B1-2F146505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BC6"/>
  </w:style>
  <w:style w:type="paragraph" w:styleId="Footer">
    <w:name w:val="footer"/>
    <w:basedOn w:val="Normal"/>
    <w:link w:val="FooterChar"/>
    <w:uiPriority w:val="99"/>
    <w:unhideWhenUsed/>
    <w:rsid w:val="00F90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BC6"/>
  </w:style>
  <w:style w:type="table" w:styleId="TableGrid">
    <w:name w:val="Table Grid"/>
    <w:basedOn w:val="TableNormal"/>
    <w:uiPriority w:val="39"/>
    <w:rsid w:val="00F9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moh2</dc:creator>
  <cp:keywords/>
  <dc:description/>
  <cp:lastModifiedBy>moh2</cp:lastModifiedBy>
  <cp:revision>3</cp:revision>
  <dcterms:created xsi:type="dcterms:W3CDTF">2022-12-06T07:24:00Z</dcterms:created>
  <dcterms:modified xsi:type="dcterms:W3CDTF">2022-12-06T07:54:00Z</dcterms:modified>
</cp:coreProperties>
</file>